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98" w:rsidRDefault="00A13798" w:rsidP="00A1379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365AE0A" wp14:editId="2ED29039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798" w:rsidRPr="005C1FEB" w:rsidRDefault="00A13798" w:rsidP="00A1379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3798" w:rsidRPr="005C1FEB" w:rsidRDefault="00A13798" w:rsidP="00A13798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3798" w:rsidRPr="005C1FEB" w:rsidRDefault="00A13798" w:rsidP="00A13798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3798" w:rsidRPr="005C1FEB" w:rsidRDefault="00A13798" w:rsidP="00A13798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A13798" w:rsidRPr="005C1FEB" w:rsidRDefault="00A13798" w:rsidP="00A1379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13798" w:rsidRPr="005C1FEB" w:rsidRDefault="00A13798" w:rsidP="00A13798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3798" w:rsidRPr="005C1FEB" w:rsidRDefault="00A13798" w:rsidP="00A1379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A13798" w:rsidRPr="005C1FEB" w:rsidRDefault="00A13798" w:rsidP="00A13798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3798" w:rsidRPr="005C1FEB" w:rsidRDefault="00A13798" w:rsidP="00A13798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A366C3">
        <w:rPr>
          <w:rFonts w:ascii="Arial" w:eastAsia="Times New Roman" w:hAnsi="Arial" w:cs="Arial"/>
          <w:sz w:val="24"/>
          <w:szCs w:val="24"/>
          <w:lang w:eastAsia="ru-RU"/>
        </w:rPr>
        <w:t>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92084C" w:rsidRDefault="00A13798" w:rsidP="00A13798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_GoBack"/>
      <w:bookmarkEnd w:id="0"/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</w:t>
      </w:r>
    </w:p>
    <w:p w:rsidR="00A13798" w:rsidRPr="005C1FEB" w:rsidRDefault="00A13798" w:rsidP="00A366C3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досрочном освобождении от должности аудитора Контрольно-счетной палаты городского округа Долгопрудный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Кибисовой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Елены Валерьевны</w:t>
      </w:r>
    </w:p>
    <w:p w:rsidR="00A13798" w:rsidRPr="005C1FEB" w:rsidRDefault="00A13798" w:rsidP="00A1379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13798" w:rsidRDefault="00A13798" w:rsidP="00A13798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Федеральным законом от 06.10.2003 № 131-ФЗ «Об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общих принципах организации местного само</w:t>
      </w:r>
      <w:r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правления в Российской Федерации», Федеральным законом от 07.02.2011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331B82">
        <w:rPr>
          <w:rFonts w:ascii="Arial" w:eastAsia="Times New Roman" w:hAnsi="Arial" w:cs="Arial"/>
          <w:sz w:val="24"/>
          <w:szCs w:val="24"/>
          <w:lang w:eastAsia="ru-RU"/>
        </w:rPr>
        <w:t>6-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Совета депутатов города Долгопрудного </w:t>
      </w:r>
      <w:r w:rsidR="00A366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от 28</w:t>
      </w:r>
      <w:r w:rsidR="00A366C3"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2012 № 75-нр «О создании контрольно-ревизионной комиссии города Долгопрудного» (в редакции решения Совета депутатов г</w:t>
      </w:r>
      <w:r w:rsidR="00331B82">
        <w:rPr>
          <w:rFonts w:ascii="Arial" w:eastAsia="Times New Roman" w:hAnsi="Arial" w:cs="Arial"/>
          <w:sz w:val="24"/>
          <w:szCs w:val="24"/>
          <w:lang w:eastAsia="ru-RU"/>
        </w:rPr>
        <w:t>ородского округа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 Долгопрудный</w:t>
      </w:r>
      <w:r w:rsidR="00331B82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 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>16</w:t>
      </w:r>
      <w:r w:rsidR="00A366C3">
        <w:rPr>
          <w:rFonts w:ascii="Arial" w:eastAsia="Times New Roman" w:hAnsi="Arial" w:cs="Arial"/>
          <w:sz w:val="24"/>
          <w:szCs w:val="24"/>
          <w:lang w:eastAsia="ru-RU"/>
        </w:rPr>
        <w:t>.02.</w:t>
      </w:r>
      <w:r>
        <w:rPr>
          <w:rFonts w:ascii="Arial" w:eastAsia="Times New Roman" w:hAnsi="Arial" w:cs="Arial"/>
          <w:sz w:val="24"/>
          <w:szCs w:val="24"/>
          <w:lang w:eastAsia="ru-RU"/>
        </w:rPr>
        <w:t>2022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>
        <w:rPr>
          <w:rFonts w:ascii="Arial" w:eastAsia="Times New Roman" w:hAnsi="Arial" w:cs="Arial"/>
          <w:sz w:val="24"/>
          <w:szCs w:val="24"/>
          <w:lang w:eastAsia="ru-RU"/>
        </w:rPr>
        <w:t>13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-нр «О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внесении изменений в решение Совета депутатов города Долгопрудного Московской области 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от 28</w:t>
      </w:r>
      <w:r w:rsidR="00A366C3">
        <w:rPr>
          <w:rFonts w:ascii="Arial" w:eastAsia="Times New Roman" w:hAnsi="Arial" w:cs="Arial"/>
          <w:sz w:val="24"/>
          <w:szCs w:val="24"/>
          <w:lang w:eastAsia="ru-RU"/>
        </w:rPr>
        <w:t>.05.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 xml:space="preserve">2012 </w:t>
      </w:r>
      <w:r w:rsidR="00331B8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№ 75-нр «О создании контрольно-ревизионной комиссии города Долгопрудного»</w:t>
      </w:r>
      <w:r w:rsidR="0092084C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C72959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основании Устава городского округа Долгопрудный Московской области, письменного заявления аудитора </w:t>
      </w:r>
      <w:r w:rsidR="00331B82" w:rsidRPr="00F744E6">
        <w:rPr>
          <w:rFonts w:ascii="Arial" w:eastAsia="Times New Roman" w:hAnsi="Arial" w:cs="Arial"/>
          <w:bCs/>
          <w:sz w:val="24"/>
          <w:szCs w:val="24"/>
          <w:lang w:eastAsia="ru-RU"/>
        </w:rPr>
        <w:t>Контрольно-счетной палаты городского округа Долгопрудный</w:t>
      </w:r>
      <w:r w:rsidR="00331B82" w:rsidRPr="00A137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Кибисовой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Елены Валерьевны об отставке, Совет депутатов городского округа Долгопрудный</w:t>
      </w:r>
      <w:r w:rsidR="00A366C3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</w:p>
    <w:p w:rsidR="00A366C3" w:rsidRDefault="00A366C3" w:rsidP="00A13798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3798" w:rsidRPr="005C1FEB" w:rsidRDefault="00A13798" w:rsidP="00A13798">
      <w:pPr>
        <w:spacing w:after="0" w:line="240" w:lineRule="auto"/>
        <w:ind w:firstLine="90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C1FEB">
        <w:rPr>
          <w:rFonts w:ascii="Arial" w:eastAsia="Times New Roman" w:hAnsi="Arial" w:cs="Arial"/>
          <w:b/>
          <w:sz w:val="28"/>
          <w:szCs w:val="28"/>
          <w:lang w:eastAsia="ru-RU"/>
        </w:rPr>
        <w:t>Р Е Ш И Л:</w:t>
      </w:r>
    </w:p>
    <w:p w:rsidR="00A13798" w:rsidRPr="005C1FEB" w:rsidRDefault="00A13798" w:rsidP="00A13798">
      <w:pPr>
        <w:spacing w:after="0" w:line="240" w:lineRule="auto"/>
        <w:ind w:firstLine="90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3798" w:rsidRPr="00F744E6" w:rsidRDefault="00A13798" w:rsidP="003C7513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13798">
        <w:rPr>
          <w:rFonts w:ascii="Arial" w:eastAsia="Times New Roman" w:hAnsi="Arial" w:cs="Arial"/>
          <w:sz w:val="24"/>
          <w:szCs w:val="24"/>
          <w:lang w:eastAsia="ru-RU"/>
        </w:rPr>
        <w:t xml:space="preserve">1. Досрочно освободить </w:t>
      </w:r>
      <w:r w:rsidR="0092084C" w:rsidRPr="00F744E6">
        <w:rPr>
          <w:rFonts w:ascii="Arial" w:eastAsia="Times New Roman" w:hAnsi="Arial" w:cs="Arial"/>
          <w:sz w:val="24"/>
          <w:szCs w:val="24"/>
          <w:lang w:eastAsia="ru-RU"/>
        </w:rPr>
        <w:t>23 мая 2022 года</w:t>
      </w:r>
      <w:r w:rsidR="0092084C" w:rsidRPr="00A137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13798">
        <w:rPr>
          <w:rFonts w:ascii="Arial" w:eastAsia="Times New Roman" w:hAnsi="Arial" w:cs="Arial"/>
          <w:sz w:val="24"/>
          <w:szCs w:val="24"/>
          <w:lang w:eastAsia="ru-RU"/>
        </w:rPr>
        <w:t xml:space="preserve">от занимаемой должности </w:t>
      </w:r>
      <w:r w:rsidR="0092084C" w:rsidRPr="00F744E6">
        <w:rPr>
          <w:rFonts w:ascii="Arial" w:eastAsia="Times New Roman" w:hAnsi="Arial" w:cs="Arial"/>
          <w:sz w:val="24"/>
          <w:szCs w:val="24"/>
          <w:lang w:eastAsia="ru-RU"/>
        </w:rPr>
        <w:t xml:space="preserve">аудитора </w:t>
      </w:r>
      <w:r w:rsidR="0092084C" w:rsidRPr="00F744E6">
        <w:rPr>
          <w:rFonts w:ascii="Arial" w:eastAsia="Times New Roman" w:hAnsi="Arial" w:cs="Arial"/>
          <w:bCs/>
          <w:sz w:val="24"/>
          <w:szCs w:val="24"/>
          <w:lang w:eastAsia="ru-RU"/>
        </w:rPr>
        <w:t>Контрольно-счетной палаты городского округа Долгопрудный</w:t>
      </w:r>
      <w:r w:rsidR="0092084C" w:rsidRPr="00A137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="009F1053" w:rsidRPr="00A13798">
        <w:rPr>
          <w:rFonts w:ascii="Arial" w:eastAsia="Times New Roman" w:hAnsi="Arial" w:cs="Arial"/>
          <w:bCs/>
          <w:sz w:val="24"/>
          <w:szCs w:val="24"/>
          <w:lang w:eastAsia="ru-RU"/>
        </w:rPr>
        <w:t>Кибисову</w:t>
      </w:r>
      <w:proofErr w:type="spellEnd"/>
      <w:r w:rsidR="009F1053" w:rsidRPr="00A137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Елену Валерьевну</w:t>
      </w:r>
      <w:r w:rsidRPr="00F744E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13798" w:rsidRPr="00A13798" w:rsidRDefault="00A13798" w:rsidP="003C7513">
      <w:pPr>
        <w:autoSpaceDE w:val="0"/>
        <w:autoSpaceDN w:val="0"/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13798">
        <w:rPr>
          <w:rFonts w:ascii="Arial" w:eastAsia="Times New Roman" w:hAnsi="Arial" w:cs="Arial"/>
          <w:sz w:val="24"/>
          <w:szCs w:val="24"/>
          <w:lang w:eastAsia="ru-RU"/>
        </w:rPr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A13798" w:rsidRPr="005C1FEB" w:rsidRDefault="00A13798" w:rsidP="00A13798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A13798" w:rsidRPr="005C1FEB" w:rsidRDefault="00A13798" w:rsidP="00A366C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A13798" w:rsidRPr="005C1FEB" w:rsidRDefault="00A13798" w:rsidP="00A366C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A13798" w:rsidRPr="005C1FEB" w:rsidRDefault="00A13798" w:rsidP="00A366C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A366C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«____» 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A366C3"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3798" w:rsidRPr="005C1FEB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Принято на заседании</w:t>
      </w:r>
    </w:p>
    <w:p w:rsidR="00A13798" w:rsidRDefault="00A13798" w:rsidP="00A13798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A366C3" w:rsidRPr="005C1FEB" w:rsidRDefault="00A366C3" w:rsidP="00A13798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A13798" w:rsidRPr="005C1FEB" w:rsidRDefault="00A366C3" w:rsidP="00A1379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о</w:t>
      </w:r>
      <w:r w:rsidR="00A13798" w:rsidRPr="005C1FEB">
        <w:rPr>
          <w:rFonts w:ascii="Arial" w:eastAsia="Times New Roman" w:hAnsi="Arial" w:cs="Arial"/>
          <w:lang w:eastAsia="ru-RU"/>
        </w:rPr>
        <w:t>т «___</w:t>
      </w:r>
      <w:proofErr w:type="gramStart"/>
      <w:r w:rsidR="00A13798" w:rsidRPr="005C1FEB">
        <w:rPr>
          <w:rFonts w:ascii="Arial" w:eastAsia="Times New Roman" w:hAnsi="Arial" w:cs="Arial"/>
          <w:lang w:eastAsia="ru-RU"/>
        </w:rPr>
        <w:t>_»_</w:t>
      </w:r>
      <w:proofErr w:type="gramEnd"/>
      <w:r w:rsidR="00A13798" w:rsidRPr="005C1FEB">
        <w:rPr>
          <w:rFonts w:ascii="Arial" w:eastAsia="Times New Roman" w:hAnsi="Arial" w:cs="Arial"/>
          <w:lang w:eastAsia="ru-RU"/>
        </w:rPr>
        <w:t>_____________20</w:t>
      </w:r>
      <w:r w:rsidR="00A13798">
        <w:rPr>
          <w:rFonts w:ascii="Arial" w:eastAsia="Times New Roman" w:hAnsi="Arial" w:cs="Arial"/>
          <w:lang w:eastAsia="ru-RU"/>
        </w:rPr>
        <w:t>22</w:t>
      </w:r>
      <w:r w:rsidR="00A13798" w:rsidRPr="005C1FEB">
        <w:rPr>
          <w:rFonts w:ascii="Arial" w:eastAsia="Times New Roman" w:hAnsi="Arial" w:cs="Arial"/>
          <w:lang w:eastAsia="ru-RU"/>
        </w:rPr>
        <w:t xml:space="preserve"> г</w:t>
      </w:r>
      <w:r>
        <w:rPr>
          <w:rFonts w:ascii="Arial" w:eastAsia="Times New Roman" w:hAnsi="Arial" w:cs="Arial"/>
          <w:lang w:eastAsia="ru-RU"/>
        </w:rPr>
        <w:t>ода</w:t>
      </w:r>
    </w:p>
    <w:p w:rsidR="00A13798" w:rsidRPr="005C1FEB" w:rsidRDefault="00A13798" w:rsidP="00A13798">
      <w:pPr>
        <w:spacing w:after="120" w:line="360" w:lineRule="auto"/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3798" w:rsidRPr="005C1FEB" w:rsidRDefault="00A13798" w:rsidP="00A13798">
      <w:pPr>
        <w:spacing w:after="120" w:line="360" w:lineRule="auto"/>
        <w:ind w:firstLine="284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3798" w:rsidRPr="005C1FEB" w:rsidRDefault="00A13798" w:rsidP="00A13798"/>
    <w:p w:rsidR="00A13798" w:rsidRDefault="00A13798" w:rsidP="00A13798"/>
    <w:p w:rsidR="00A250FB" w:rsidRDefault="00A250FB"/>
    <w:sectPr w:rsidR="00A250FB" w:rsidSect="00E968CF">
      <w:footerReference w:type="even" r:id="rId8"/>
      <w:footerReference w:type="default" r:id="rId9"/>
      <w:pgSz w:w="11906" w:h="16838" w:code="9"/>
      <w:pgMar w:top="851" w:right="566" w:bottom="127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EFD" w:rsidRDefault="005C5EFD">
      <w:pPr>
        <w:spacing w:after="0" w:line="240" w:lineRule="auto"/>
      </w:pPr>
      <w:r>
        <w:separator/>
      </w:r>
    </w:p>
  </w:endnote>
  <w:endnote w:type="continuationSeparator" w:id="0">
    <w:p w:rsidR="005C5EFD" w:rsidRDefault="005C5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392A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480" w:rsidRDefault="005C5EF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5C5EF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EFD" w:rsidRDefault="005C5EFD">
      <w:pPr>
        <w:spacing w:after="0" w:line="240" w:lineRule="auto"/>
      </w:pPr>
      <w:r>
        <w:separator/>
      </w:r>
    </w:p>
  </w:footnote>
  <w:footnote w:type="continuationSeparator" w:id="0">
    <w:p w:rsidR="005C5EFD" w:rsidRDefault="005C5E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331B82"/>
    <w:rsid w:val="003477C7"/>
    <w:rsid w:val="00392A43"/>
    <w:rsid w:val="003C7513"/>
    <w:rsid w:val="00564187"/>
    <w:rsid w:val="005C5EFD"/>
    <w:rsid w:val="0092084C"/>
    <w:rsid w:val="009F1053"/>
    <w:rsid w:val="00A13798"/>
    <w:rsid w:val="00A250FB"/>
    <w:rsid w:val="00A366C3"/>
    <w:rsid w:val="00E84B2F"/>
    <w:rsid w:val="00F7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5EB7"/>
  <w15:chartTrackingRefBased/>
  <w15:docId w15:val="{E78D0B97-5C7E-45C4-8135-B3DD0013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1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13798"/>
  </w:style>
  <w:style w:type="character" w:styleId="a5">
    <w:name w:val="page number"/>
    <w:basedOn w:val="a0"/>
    <w:rsid w:val="00A13798"/>
  </w:style>
  <w:style w:type="paragraph" w:styleId="a6">
    <w:name w:val="Balloon Text"/>
    <w:basedOn w:val="a"/>
    <w:link w:val="a7"/>
    <w:uiPriority w:val="99"/>
    <w:semiHidden/>
    <w:unhideWhenUsed/>
    <w:rsid w:val="00392A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92A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2022-05-06T08:18:00Z</cp:lastPrinted>
  <dcterms:created xsi:type="dcterms:W3CDTF">2022-05-06T06:47:00Z</dcterms:created>
  <dcterms:modified xsi:type="dcterms:W3CDTF">2022-05-06T08:23:00Z</dcterms:modified>
</cp:coreProperties>
</file>